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0C148" w14:textId="4879151A" w:rsidR="00F16DE1" w:rsidRPr="001344EA" w:rsidRDefault="001344EA">
      <w:pPr>
        <w:rPr>
          <w:rFonts w:ascii="Arial" w:hAnsi="Arial" w:cs="Arial"/>
          <w:b/>
          <w:bCs/>
        </w:rPr>
      </w:pPr>
      <w:r w:rsidRPr="001344EA">
        <w:rPr>
          <w:rFonts w:ascii="Arial" w:hAnsi="Arial" w:cs="Arial"/>
          <w:b/>
          <w:bCs/>
        </w:rPr>
        <w:t>Heatwave social media copy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3"/>
        <w:gridCol w:w="3383"/>
      </w:tblGrid>
      <w:tr w:rsidR="001344EA" w:rsidRPr="001344EA" w14:paraId="1BAB3B1A" w14:textId="77777777" w:rsidTr="00244ACB">
        <w:tc>
          <w:tcPr>
            <w:tcW w:w="5633" w:type="dxa"/>
          </w:tcPr>
          <w:p w14:paraId="408125BB" w14:textId="77777777" w:rsidR="001344EA" w:rsidRDefault="001344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Hospital services are currently very busy due to extreme heat, pollen levels and strike action. </w:t>
            </w:r>
          </w:p>
          <w:p w14:paraId="2524B2F6" w14:textId="77777777" w:rsidR="001344EA" w:rsidRDefault="001344EA">
            <w:pPr>
              <w:rPr>
                <w:rFonts w:ascii="Arial" w:hAnsi="Arial" w:cs="Arial"/>
              </w:rPr>
            </w:pPr>
          </w:p>
          <w:p w14:paraId="59D5D6D1" w14:textId="77777777" w:rsidR="001344EA" w:rsidRDefault="001344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Older people are particularly at risk of becoming unwell during a heatwave.</w:t>
            </w:r>
          </w:p>
          <w:p w14:paraId="1A66C23F" w14:textId="77777777" w:rsidR="001344EA" w:rsidRDefault="001344EA">
            <w:pPr>
              <w:rPr>
                <w:rFonts w:ascii="Arial" w:hAnsi="Arial" w:cs="Arial"/>
              </w:rPr>
            </w:pPr>
          </w:p>
          <w:p w14:paraId="7DCFC51A" w14:textId="1B075E72" w:rsidR="001344EA" w:rsidRPr="001344EA" w:rsidRDefault="001344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Find out more about how to keep safe: </w:t>
            </w:r>
            <w:hyperlink r:id="rId7" w:tgtFrame="_blank" w:history="1">
              <w:r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https://www.southwestlondon.icb.nhs.uk/news/nhs-issues-heatwave-warning-for-older-people-and-people-with-asthma/</w:t>
              </w:r>
            </w:hyperlink>
          </w:p>
        </w:tc>
        <w:tc>
          <w:tcPr>
            <w:tcW w:w="3383" w:type="dxa"/>
          </w:tcPr>
          <w:p w14:paraId="26C982CA" w14:textId="042DFA80" w:rsidR="001344EA" w:rsidRPr="001344EA" w:rsidRDefault="001344EA">
            <w:pPr>
              <w:rPr>
                <w:rFonts w:ascii="Arial" w:hAnsi="Arial" w:cs="Arial"/>
                <w:b/>
                <w:bCs/>
              </w:rPr>
            </w:pPr>
            <w:r w:rsidRPr="001344EA"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72EFA716" wp14:editId="2C126246">
                  <wp:extent cx="1901190" cy="1901190"/>
                  <wp:effectExtent l="0" t="0" r="3810" b="3810"/>
                  <wp:docPr id="6" name="Picture 6" descr="A yellow sign with a blue bottle and black tex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yellow sign with a blue bottle and black text&#10;&#10;Description automatically generated with low confidenc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8553" cy="1928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44EA" w:rsidRPr="001344EA" w14:paraId="465F9034" w14:textId="77777777" w:rsidTr="00244ACB">
        <w:tc>
          <w:tcPr>
            <w:tcW w:w="5633" w:type="dxa"/>
          </w:tcPr>
          <w:p w14:paraId="41355FC2" w14:textId="77777777" w:rsidR="001344EA" w:rsidRDefault="001344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well as being very hot, pollen and pollution levels are very high in London today and hospital services are currently very busy.</w:t>
            </w:r>
          </w:p>
          <w:p w14:paraId="2E40BE45" w14:textId="77777777" w:rsidR="001344EA" w:rsidRDefault="001344EA">
            <w:pPr>
              <w:rPr>
                <w:rFonts w:ascii="Arial" w:hAnsi="Arial" w:cs="Arial"/>
              </w:rPr>
            </w:pPr>
          </w:p>
          <w:p w14:paraId="41D47F98" w14:textId="77777777" w:rsidR="001344EA" w:rsidRDefault="001344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have to go outside, stay in the shade especially between 11am and 3pm, and avoid exercise or activity that makes you hotter.</w:t>
            </w:r>
          </w:p>
          <w:p w14:paraId="11875BE3" w14:textId="77777777" w:rsidR="001344EA" w:rsidRDefault="001344EA">
            <w:pPr>
              <w:rPr>
                <w:rFonts w:ascii="Arial" w:hAnsi="Arial" w:cs="Arial"/>
              </w:rPr>
            </w:pPr>
          </w:p>
          <w:p w14:paraId="1307255F" w14:textId="569F130E" w:rsidR="001344EA" w:rsidRPr="001344EA" w:rsidRDefault="001344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Find out more about how to keep safe: </w:t>
            </w:r>
            <w:hyperlink r:id="rId9" w:tgtFrame="_blank" w:history="1">
              <w:r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https://www.southwestlondon.icb.nhs.uk/news/nhs-issues-heatwave-warning-for-older-people-and-people-with-asthma/</w:t>
              </w:r>
            </w:hyperlink>
          </w:p>
        </w:tc>
        <w:tc>
          <w:tcPr>
            <w:tcW w:w="3383" w:type="dxa"/>
          </w:tcPr>
          <w:p w14:paraId="14316796" w14:textId="590280BF" w:rsidR="001344EA" w:rsidRPr="001344EA" w:rsidRDefault="001344EA">
            <w:pPr>
              <w:rPr>
                <w:rFonts w:ascii="Arial" w:hAnsi="Arial" w:cs="Arial"/>
                <w:b/>
                <w:bCs/>
              </w:rPr>
            </w:pPr>
            <w:r w:rsidRPr="001344EA"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0DDB9047" wp14:editId="3B3AB6C8">
                  <wp:extent cx="1899573" cy="1899573"/>
                  <wp:effectExtent l="0" t="0" r="5715" b="5715"/>
                  <wp:docPr id="8" name="Picture 8" descr="A person drinking water from a ca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erson drinking water from a can&#10;&#10;Description automatically generated with low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845" cy="193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44EA" w:rsidRPr="001344EA" w14:paraId="181450B9" w14:textId="77777777" w:rsidTr="00244ACB">
        <w:tc>
          <w:tcPr>
            <w:tcW w:w="5633" w:type="dxa"/>
          </w:tcPr>
          <w:p w14:paraId="67268468" w14:textId="77777777" w:rsidR="001344EA" w:rsidRDefault="001344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Hospital services are currently very busy due to extreme heat, pollen, pollution levels and strike action. </w:t>
            </w:r>
          </w:p>
          <w:p w14:paraId="1B0E1E1A" w14:textId="77777777" w:rsidR="001344EA" w:rsidRDefault="001344EA">
            <w:pPr>
              <w:rPr>
                <w:rFonts w:ascii="Arial" w:hAnsi="Arial" w:cs="Arial"/>
              </w:rPr>
            </w:pPr>
          </w:p>
          <w:p w14:paraId="62EA5E48" w14:textId="77777777" w:rsidR="001344EA" w:rsidRDefault="001344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you, or your child, has asthma or other respiratory conditions, please remember to take your medication. </w:t>
            </w:r>
          </w:p>
          <w:p w14:paraId="487EEC25" w14:textId="77777777" w:rsidR="001344EA" w:rsidRDefault="001344EA">
            <w:pPr>
              <w:rPr>
                <w:rFonts w:ascii="Arial" w:hAnsi="Arial" w:cs="Arial"/>
              </w:rPr>
            </w:pPr>
          </w:p>
          <w:p w14:paraId="5B2BE2E5" w14:textId="6BA4355D" w:rsidR="001344EA" w:rsidRPr="001344EA" w:rsidRDefault="001344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Find out more about how to keep safe: </w:t>
            </w:r>
            <w:hyperlink r:id="rId11" w:tgtFrame="_blank" w:history="1">
              <w:r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https://www.southwestlondon.icb.nhs.uk/news/nhs-issues-heatwave-warning-for-older-people-and-people-with-asthma/</w:t>
              </w:r>
            </w:hyperlink>
          </w:p>
        </w:tc>
        <w:tc>
          <w:tcPr>
            <w:tcW w:w="3383" w:type="dxa"/>
          </w:tcPr>
          <w:p w14:paraId="3DAC5A63" w14:textId="30EDCAFD" w:rsidR="001344EA" w:rsidRPr="001344EA" w:rsidRDefault="001344EA">
            <w:pPr>
              <w:rPr>
                <w:rFonts w:ascii="Arial" w:hAnsi="Arial" w:cs="Arial"/>
                <w:b/>
                <w:bCs/>
              </w:rPr>
            </w:pPr>
            <w:r w:rsidRPr="001344EA"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2D911591" wp14:editId="31F5245B">
                  <wp:extent cx="1888622" cy="1888622"/>
                  <wp:effectExtent l="0" t="0" r="0" b="0"/>
                  <wp:docPr id="7" name="Picture 7" descr="A yellow sign with black text and a blue inhaler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yellow sign with black text and a blue inhaler&#10;&#10;Description automatically generated with low confidenc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6485" cy="1916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2B515F" w14:textId="77777777" w:rsidR="001344EA" w:rsidRPr="001344EA" w:rsidRDefault="001344EA">
      <w:pPr>
        <w:rPr>
          <w:rFonts w:ascii="Arial" w:hAnsi="Arial" w:cs="Arial"/>
          <w:b/>
          <w:bCs/>
        </w:rPr>
      </w:pPr>
    </w:p>
    <w:sectPr w:rsidR="001344EA" w:rsidRPr="001344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4EA"/>
    <w:rsid w:val="001344EA"/>
    <w:rsid w:val="00244ACB"/>
    <w:rsid w:val="00D76BF7"/>
    <w:rsid w:val="00F16DE1"/>
    <w:rsid w:val="00F5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8531E"/>
  <w15:chartTrackingRefBased/>
  <w15:docId w15:val="{B442B851-12A3-4B90-9052-5A2E0EBC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4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344EA"/>
    <w:rPr>
      <w:color w:val="0563C1"/>
      <w:u w:val="single"/>
    </w:rPr>
  </w:style>
  <w:style w:type="character" w:customStyle="1" w:styleId="xxcontentpasted0">
    <w:name w:val="x_xcontentpasted0"/>
    <w:basedOn w:val="DefaultParagraphFont"/>
    <w:rsid w:val="00134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4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southwestlondon.icb.nhs.uk/news/nhs-issues-heatwave-warning-for-older-people-and-people-with-asthma/" TargetMode="Externa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outhwestlondon.icb.nhs.uk/news/nhs-issues-heatwave-warning-for-older-people-and-people-with-asthma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hyperlink" Target="https://www.southwestlondon.icb.nhs.uk/news/nhs-issues-heatwave-warning-for-older-people-and-people-with-asthm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5be8b2-44ff-42f3-9e94-4867fd0cdc02" xsi:nil="true"/>
    <lcf76f155ced4ddcb4097134ff3c332f xmlns="2f7a7b57-405d-4e7a-85c4-27864944fb43">
      <Terms xmlns="http://schemas.microsoft.com/office/infopath/2007/PartnerControls"/>
    </lcf76f155ced4ddcb4097134ff3c332f>
    <Tags xmlns="2f7a7b57-405d-4e7a-85c4-27864944fb43">
      <Value>Croydon</Value>
    </Tag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93F4FE79B5B143AE377BD3CAE207EF" ma:contentTypeVersion="19" ma:contentTypeDescription="Create a new document." ma:contentTypeScope="" ma:versionID="9e6b73219d3f5117f9975add06e6ecea">
  <xsd:schema xmlns:xsd="http://www.w3.org/2001/XMLSchema" xmlns:xs="http://www.w3.org/2001/XMLSchema" xmlns:p="http://schemas.microsoft.com/office/2006/metadata/properties" xmlns:ns2="2f7a7b57-405d-4e7a-85c4-27864944fb43" xmlns:ns3="855be8b2-44ff-42f3-9e94-4867fd0cdc02" targetNamespace="http://schemas.microsoft.com/office/2006/metadata/properties" ma:root="true" ma:fieldsID="158bf19f4708c5a010ba8c60d821d8ba" ns2:_="" ns3:_="">
    <xsd:import namespace="2f7a7b57-405d-4e7a-85c4-27864944fb43"/>
    <xsd:import namespace="855be8b2-44ff-42f3-9e94-4867fd0cd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Tag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a7b57-405d-4e7a-85c4-27864944fb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ags" ma:index="22" nillable="true" ma:displayName="Tags" ma:default="Croydon" ma:internalName="Tag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roydon"/>
                    <xsd:enumeration value="Kingston"/>
                    <xsd:enumeration value="Merton"/>
                    <xsd:enumeration value="Richmond"/>
                    <xsd:enumeration value="Sutton"/>
                    <xsd:enumeration value="Wandsworth"/>
                    <xsd:enumeration value="Acute"/>
                    <xsd:enumeration value="Mental health"/>
                    <xsd:enumeration value="Primary care"/>
                    <xsd:enumeration value="Building"/>
                    <xsd:enumeration value="Person (general population)"/>
                    <xsd:enumeration value="Doctor"/>
                    <xsd:enumeration value="Nurse"/>
                    <xsd:enumeration value="Physio"/>
                  </xsd:restriction>
                </xsd:simpleType>
              </xsd:element>
            </xsd:sequence>
          </xsd:extension>
        </xsd:complexContent>
      </xsd:complex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cba98b6-714c-4194-959a-78c2e2b344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be8b2-44ff-42f3-9e94-4867fd0cd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f0a5ae9-8d8d-4b4c-a839-45cba7a75b23}" ma:internalName="TaxCatchAll" ma:showField="CatchAllData" ma:web="855be8b2-44ff-42f3-9e94-4867fd0cdc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F4C14A-9A8A-4EB8-A656-0126F68FA953}">
  <ds:schemaRefs>
    <ds:schemaRef ds:uri="http://schemas.microsoft.com/office/2006/metadata/properties"/>
    <ds:schemaRef ds:uri="http://schemas.microsoft.com/office/infopath/2007/PartnerControls"/>
    <ds:schemaRef ds:uri="855be8b2-44ff-42f3-9e94-4867fd0cdc02"/>
    <ds:schemaRef ds:uri="2f7a7b57-405d-4e7a-85c4-27864944fb43"/>
  </ds:schemaRefs>
</ds:datastoreItem>
</file>

<file path=customXml/itemProps2.xml><?xml version="1.0" encoding="utf-8"?>
<ds:datastoreItem xmlns:ds="http://schemas.openxmlformats.org/officeDocument/2006/customXml" ds:itemID="{B259A293-EFA6-4FE0-9A6C-E5B48F8743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317CA9-2444-43C0-886C-DA49023B02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a7b57-405d-4e7a-85c4-27864944fb43"/>
    <ds:schemaRef ds:uri="855be8b2-44ff-42f3-9e94-4867fd0cd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 Deshmukh (NHS South West London ICB)</dc:creator>
  <cp:keywords/>
  <dc:description/>
  <cp:lastModifiedBy>Flora Deshmukh (NHS South West London ICB)</cp:lastModifiedBy>
  <cp:revision>2</cp:revision>
  <dcterms:created xsi:type="dcterms:W3CDTF">2023-06-14T14:20:00Z</dcterms:created>
  <dcterms:modified xsi:type="dcterms:W3CDTF">2023-06-16T11:05:00Z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0x010100B393F4FE79B5B143AE377BD3CAE207EF</vt:lpwstr>
  </property>
</Properties>
</file>